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A5" w:rsidRPr="00ED0FFD" w:rsidRDefault="00A84AA5" w:rsidP="00A84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FFD">
        <w:rPr>
          <w:rFonts w:ascii="Times New Roman" w:hAnsi="Times New Roman" w:cs="Times New Roman"/>
          <w:b/>
          <w:sz w:val="28"/>
          <w:szCs w:val="28"/>
          <w:u w:val="single"/>
        </w:rPr>
        <w:t>Аннотация рабочей программы 11 класс обществознание</w:t>
      </w:r>
    </w:p>
    <w:p w:rsidR="00A84AA5" w:rsidRPr="00ED0FFD" w:rsidRDefault="00A84AA5" w:rsidP="00A84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AA5" w:rsidRPr="00ED0FFD" w:rsidRDefault="00A84AA5" w:rsidP="00ED0F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FFD"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учебного предмета «Обществознание» составлена на основе Федерального компонента государственного стандарта общего образования, утверждённого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ED0FFD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ED0FFD">
        <w:rPr>
          <w:rFonts w:ascii="Times New Roman" w:eastAsia="Calibri" w:hAnsi="Times New Roman" w:cs="Times New Roman"/>
          <w:sz w:val="28"/>
          <w:szCs w:val="28"/>
        </w:rPr>
        <w:t xml:space="preserve">. № 1089, с учётом программы для изучения обществознания в старших классах на профильном  уровне </w:t>
      </w:r>
      <w:r w:rsidRPr="00ED0F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«Обществознание: программа для 10-11 классов: среднее (полное) общее образование  (профильный уровень)»</w:t>
      </w:r>
      <w:r w:rsidRPr="00ED0FFD">
        <w:rPr>
          <w:rFonts w:ascii="Times New Roman" w:hAnsi="Times New Roman" w:cs="Times New Roman"/>
          <w:color w:val="000000"/>
          <w:sz w:val="28"/>
          <w:szCs w:val="28"/>
        </w:rPr>
        <w:t>: под ред. Л .Н. Боголюбова {и др</w:t>
      </w:r>
      <w:r w:rsidRPr="00ED0F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.}.  </w:t>
      </w:r>
      <w:r w:rsidRPr="00ED0FFD">
        <w:rPr>
          <w:rFonts w:ascii="Times New Roman" w:hAnsi="Times New Roman" w:cs="Times New Roman"/>
          <w:color w:val="000000"/>
          <w:sz w:val="28"/>
          <w:szCs w:val="28"/>
        </w:rPr>
        <w:t xml:space="preserve">М.: Просвещение, </w:t>
      </w:r>
      <w:proofErr w:type="gramStart"/>
      <w:r w:rsidRPr="00ED0FFD">
        <w:rPr>
          <w:rFonts w:ascii="Times New Roman" w:hAnsi="Times New Roman" w:cs="Times New Roman"/>
          <w:color w:val="000000"/>
          <w:sz w:val="28"/>
          <w:szCs w:val="28"/>
        </w:rPr>
        <w:t>2012.,</w:t>
      </w:r>
      <w:proofErr w:type="gramEnd"/>
      <w:r w:rsidRPr="00ED0F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0FFD">
        <w:rPr>
          <w:rFonts w:ascii="Times New Roman" w:hAnsi="Times New Roman" w:cs="Times New Roman"/>
          <w:color w:val="000000"/>
          <w:sz w:val="28"/>
          <w:szCs w:val="28"/>
        </w:rPr>
        <w:t xml:space="preserve">«Обществознание: программа для общеобразовательных организаций 10-11 классов: базовый уровень/ под ред. </w:t>
      </w:r>
      <w:proofErr w:type="spellStart"/>
      <w:r w:rsidRPr="00ED0FFD">
        <w:rPr>
          <w:rFonts w:ascii="Times New Roman" w:hAnsi="Times New Roman" w:cs="Times New Roman"/>
          <w:color w:val="000000"/>
          <w:sz w:val="28"/>
          <w:szCs w:val="28"/>
        </w:rPr>
        <w:t>Л.Н.Боголюбова</w:t>
      </w:r>
      <w:proofErr w:type="spellEnd"/>
      <w:r w:rsidRPr="00ED0FFD">
        <w:rPr>
          <w:rFonts w:ascii="Times New Roman" w:hAnsi="Times New Roman" w:cs="Times New Roman"/>
          <w:color w:val="000000"/>
          <w:sz w:val="28"/>
          <w:szCs w:val="28"/>
        </w:rPr>
        <w:t>, А.Ю.</w:t>
      </w:r>
      <w:proofErr w:type="spellStart"/>
      <w:r w:rsidRPr="00ED0FFD">
        <w:rPr>
          <w:rFonts w:ascii="Times New Roman" w:hAnsi="Times New Roman" w:cs="Times New Roman"/>
          <w:color w:val="000000"/>
          <w:sz w:val="28"/>
          <w:szCs w:val="28"/>
        </w:rPr>
        <w:t>Лазебниковой</w:t>
      </w:r>
      <w:proofErr w:type="spellEnd"/>
      <w:r w:rsidRPr="00ED0FFD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spellStart"/>
      <w:r w:rsidRPr="00ED0FFD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ED0FFD">
        <w:rPr>
          <w:rFonts w:ascii="Times New Roman" w:hAnsi="Times New Roman" w:cs="Times New Roman"/>
          <w:color w:val="000000"/>
          <w:sz w:val="28"/>
          <w:szCs w:val="28"/>
        </w:rPr>
        <w:t>, 2019.</w:t>
      </w:r>
    </w:p>
    <w:p w:rsidR="00A84AA5" w:rsidRPr="00ED0FFD" w:rsidRDefault="00A84AA5" w:rsidP="00A84A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FD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</w:t>
      </w:r>
      <w:bookmarkStart w:id="0" w:name="_GoBack"/>
      <w:bookmarkEnd w:id="0"/>
      <w:r w:rsidRPr="00ED0FFD">
        <w:rPr>
          <w:rFonts w:ascii="Times New Roman" w:eastAsia="Calibri" w:hAnsi="Times New Roman" w:cs="Times New Roman"/>
          <w:sz w:val="28"/>
          <w:szCs w:val="28"/>
        </w:rPr>
        <w:t>рассчитана на 204 часа (10 класс – 102 часа, 11 класс – 102 часа), 2 часа в неделю</w:t>
      </w:r>
    </w:p>
    <w:p w:rsidR="00B5366F" w:rsidRPr="00ED0FFD" w:rsidRDefault="00B5366F">
      <w:pPr>
        <w:rPr>
          <w:sz w:val="28"/>
          <w:szCs w:val="28"/>
        </w:rPr>
      </w:pPr>
    </w:p>
    <w:sectPr w:rsidR="00B5366F" w:rsidRPr="00ED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A5"/>
    <w:rsid w:val="00A84AA5"/>
    <w:rsid w:val="00B5366F"/>
    <w:rsid w:val="00E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E88B-65F6-4F8F-B3E1-813256C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2021-02-02T08:07:00Z</dcterms:created>
  <dcterms:modified xsi:type="dcterms:W3CDTF">2021-03-01T04:00:00Z</dcterms:modified>
</cp:coreProperties>
</file>